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FC" w:rsidRDefault="00BB6CFC" w:rsidP="00BB6CFC">
      <w:pPr>
        <w:jc w:val="center"/>
        <w:rPr>
          <w:b/>
          <w:bCs/>
        </w:rPr>
      </w:pPr>
      <w:r w:rsidRPr="00667CE0">
        <w:rPr>
          <w:b/>
          <w:bCs/>
        </w:rPr>
        <w:t>ИНФОРМАЦИОННОЕ ПИСЬМО</w:t>
      </w:r>
    </w:p>
    <w:p w:rsidR="00BB6CFC" w:rsidRDefault="00BB6CFC" w:rsidP="00BB6CFC">
      <w:pPr>
        <w:jc w:val="center"/>
        <w:rPr>
          <w:b/>
          <w:bCs/>
        </w:rPr>
      </w:pPr>
      <w:r w:rsidRPr="00667CE0">
        <w:rPr>
          <w:b/>
          <w:bCs/>
        </w:rPr>
        <w:t>о проведении</w:t>
      </w:r>
      <w:bookmarkStart w:id="0" w:name="_Hlk176261366"/>
      <w:r>
        <w:rPr>
          <w:b/>
          <w:bCs/>
        </w:rPr>
        <w:t xml:space="preserve"> ежегодного</w:t>
      </w:r>
      <w:r w:rsidRPr="00667CE0">
        <w:rPr>
          <w:b/>
          <w:bCs/>
        </w:rPr>
        <w:t xml:space="preserve"> конкурса лучших инженерных решений по повышению производительности труда</w:t>
      </w:r>
      <w:bookmarkEnd w:id="0"/>
    </w:p>
    <w:p w:rsidR="00BB6CFC" w:rsidRPr="000F7CA8" w:rsidRDefault="00BB6CFC" w:rsidP="00BB6CFC">
      <w:pPr>
        <w:jc w:val="center"/>
      </w:pPr>
      <w:r w:rsidRPr="000F7CA8">
        <w:t>(</w:t>
      </w:r>
      <w:r>
        <w:t>в ред. от 29.12.2025</w:t>
      </w:r>
      <w:r w:rsidRPr="000F7CA8">
        <w:t>)</w:t>
      </w:r>
    </w:p>
    <w:p w:rsidR="000334A9" w:rsidRPr="00BB6CFC" w:rsidRDefault="000334A9" w:rsidP="00BB6CFC">
      <w:pPr>
        <w:jc w:val="center"/>
        <w:rPr>
          <w:noProof/>
        </w:rPr>
      </w:pPr>
    </w:p>
    <w:p w:rsidR="00F77BAA" w:rsidRPr="00346E7F" w:rsidRDefault="00F77BAA" w:rsidP="00903E2D">
      <w:pPr>
        <w:ind w:left="0" w:firstLine="0"/>
        <w:jc w:val="center"/>
        <w:rPr>
          <w:b/>
          <w:sz w:val="26"/>
          <w:szCs w:val="26"/>
        </w:rPr>
      </w:pPr>
    </w:p>
    <w:p w:rsidR="00282A36" w:rsidRPr="00346E7F" w:rsidRDefault="00BB6CFC" w:rsidP="00903E2D">
      <w:pPr>
        <w:shd w:val="clear" w:color="auto" w:fill="FFFFFF"/>
        <w:ind w:left="0" w:firstLine="426"/>
        <w:jc w:val="both"/>
        <w:outlineLvl w:val="1"/>
        <w:rPr>
          <w:rFonts w:eastAsia="Times New Roman" w:cs="Times New Roman"/>
          <w:bCs/>
          <w:color w:val="000000" w:themeColor="text1"/>
          <w:sz w:val="26"/>
          <w:szCs w:val="26"/>
        </w:rPr>
      </w:pPr>
      <w:r>
        <w:rPr>
          <w:rFonts w:eastAsia="Times New Roman" w:cs="Times New Roman"/>
          <w:bCs/>
          <w:color w:val="000000" w:themeColor="text1"/>
          <w:sz w:val="26"/>
          <w:szCs w:val="26"/>
        </w:rPr>
        <w:t>Сообщаем</w:t>
      </w:r>
      <w:r w:rsidR="00524CCD" w:rsidRPr="00346E7F">
        <w:rPr>
          <w:rFonts w:eastAsia="Times New Roman" w:cs="Times New Roman"/>
          <w:bCs/>
          <w:color w:val="000000" w:themeColor="text1"/>
          <w:sz w:val="26"/>
          <w:szCs w:val="26"/>
        </w:rPr>
        <w:t>, что на основании протокола</w:t>
      </w:r>
      <w:r w:rsidR="00BF2D87" w:rsidRPr="00346E7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совместного заседания Совета по промышленной политике в Ульяновской области и Инженерного клуба Ульяновской области от 19.12.2025</w:t>
      </w:r>
      <w:r w:rsidR="00524CCD" w:rsidRPr="00346E7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продлен</w:t>
      </w:r>
      <w:r w:rsidR="00A81627" w:rsidRPr="00346E7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прием заявок на участие в Конкурсе </w:t>
      </w:r>
      <w:r w:rsidR="00BF2D87" w:rsidRPr="00346E7F">
        <w:rPr>
          <w:rFonts w:eastAsia="Times New Roman" w:cs="Times New Roman"/>
          <w:bCs/>
          <w:color w:val="000000" w:themeColor="text1"/>
          <w:sz w:val="26"/>
          <w:szCs w:val="26"/>
        </w:rPr>
        <w:t>лучших инженерных решений, направленных на повышение производител</w:t>
      </w:r>
      <w:r w:rsidR="00524CCD" w:rsidRPr="00346E7F">
        <w:rPr>
          <w:rFonts w:eastAsia="Times New Roman" w:cs="Times New Roman"/>
          <w:bCs/>
          <w:color w:val="000000" w:themeColor="text1"/>
          <w:sz w:val="26"/>
          <w:szCs w:val="26"/>
        </w:rPr>
        <w:t>ьности труда</w:t>
      </w:r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r w:rsidR="00282A36" w:rsidRPr="00346E7F">
        <w:rPr>
          <w:sz w:val="26"/>
          <w:szCs w:val="26"/>
        </w:rPr>
        <w:t>(далее – Конкурс)</w:t>
      </w:r>
      <w:r w:rsidR="00BF2D87" w:rsidRPr="00346E7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. </w:t>
      </w:r>
    </w:p>
    <w:p w:rsidR="00282A36" w:rsidRPr="00346E7F" w:rsidRDefault="00282A36" w:rsidP="00903E2D">
      <w:pPr>
        <w:ind w:left="0" w:firstLine="426"/>
        <w:jc w:val="both"/>
        <w:rPr>
          <w:bCs/>
          <w:sz w:val="26"/>
          <w:szCs w:val="26"/>
        </w:rPr>
      </w:pPr>
      <w:r w:rsidRPr="00346E7F">
        <w:rPr>
          <w:bCs/>
          <w:sz w:val="26"/>
          <w:szCs w:val="26"/>
        </w:rPr>
        <w:t>Цель Конкурса</w:t>
      </w:r>
      <w:r w:rsidR="00903E2D" w:rsidRPr="00346E7F">
        <w:rPr>
          <w:sz w:val="26"/>
          <w:szCs w:val="26"/>
        </w:rPr>
        <w:t xml:space="preserve"> –</w:t>
      </w:r>
      <w:r w:rsidR="00BB6CFC">
        <w:rPr>
          <w:sz w:val="26"/>
          <w:szCs w:val="26"/>
        </w:rPr>
        <w:t xml:space="preserve"> </w:t>
      </w:r>
      <w:r w:rsidRPr="00346E7F">
        <w:rPr>
          <w:bCs/>
          <w:sz w:val="26"/>
          <w:szCs w:val="26"/>
        </w:rPr>
        <w:t>повышение производительности труда на промышленных предприятиях Ульяновской области, поиск инженерных решений, которые поспособствуют устойчивому развитию производственных процессов, а также поддержка и продвижение новых идей и технологий для повышения эффективности производства.</w:t>
      </w:r>
    </w:p>
    <w:p w:rsidR="00282A36" w:rsidRPr="00346E7F" w:rsidRDefault="00282A36" w:rsidP="00903E2D">
      <w:pPr>
        <w:ind w:left="0" w:firstLine="426"/>
        <w:jc w:val="both"/>
        <w:rPr>
          <w:sz w:val="26"/>
          <w:szCs w:val="26"/>
        </w:rPr>
      </w:pPr>
      <w:r w:rsidRPr="00346E7F">
        <w:rPr>
          <w:bCs/>
          <w:sz w:val="26"/>
          <w:szCs w:val="26"/>
        </w:rPr>
        <w:t>К</w:t>
      </w:r>
      <w:r w:rsidRPr="00346E7F">
        <w:rPr>
          <w:sz w:val="26"/>
          <w:szCs w:val="26"/>
        </w:rPr>
        <w:t xml:space="preserve"> участию в Конкурсе приглашаются заявители – физические лица (коллективы физических лиц), независимо от их возраста, должности, наличия ученого звания и степени, которые заняты инженерно-технической работой в организациях, осуществляющих свою деятельность на территории Российской Федерации, и проживающих на территории Российской Федерации (далее – участники Конкурса).</w:t>
      </w:r>
    </w:p>
    <w:p w:rsidR="00282A36" w:rsidRPr="00346E7F" w:rsidRDefault="00282A36" w:rsidP="00903E2D">
      <w:pPr>
        <w:ind w:left="0" w:firstLine="426"/>
        <w:jc w:val="both"/>
        <w:rPr>
          <w:bCs/>
          <w:sz w:val="26"/>
          <w:szCs w:val="26"/>
        </w:rPr>
      </w:pPr>
      <w:r w:rsidRPr="00346E7F">
        <w:rPr>
          <w:sz w:val="26"/>
          <w:szCs w:val="26"/>
        </w:rPr>
        <w:t xml:space="preserve">Кандидатуры участников Конкурса выдвигаются организациями, являющимися местом их основной работы. Для участия в Конкурсе заявитель(и) должен(ны) предоставить в срок </w:t>
      </w:r>
      <w:r w:rsidRPr="00346E7F">
        <w:rPr>
          <w:b/>
          <w:bCs/>
          <w:sz w:val="26"/>
          <w:szCs w:val="26"/>
        </w:rPr>
        <w:t>до</w:t>
      </w:r>
      <w:r w:rsidR="00BB6CFC">
        <w:rPr>
          <w:b/>
          <w:bCs/>
          <w:sz w:val="26"/>
          <w:szCs w:val="26"/>
        </w:rPr>
        <w:t xml:space="preserve"> </w:t>
      </w:r>
      <w:r w:rsidRPr="00346E7F">
        <w:rPr>
          <w:b/>
          <w:sz w:val="26"/>
          <w:szCs w:val="26"/>
        </w:rPr>
        <w:t>1 февраля</w:t>
      </w:r>
      <w:r w:rsidRPr="00346E7F">
        <w:rPr>
          <w:b/>
          <w:bCs/>
          <w:sz w:val="26"/>
          <w:szCs w:val="26"/>
        </w:rPr>
        <w:t xml:space="preserve"> 2026 года</w:t>
      </w:r>
      <w:r w:rsidRPr="00346E7F">
        <w:rPr>
          <w:sz w:val="26"/>
          <w:szCs w:val="26"/>
        </w:rPr>
        <w:t xml:space="preserve"> сопроводительное письмо </w:t>
      </w:r>
      <w:r w:rsidRPr="00346E7F">
        <w:rPr>
          <w:bCs/>
          <w:sz w:val="26"/>
          <w:szCs w:val="26"/>
        </w:rPr>
        <w:t>на имя Сопредседателя Инженерного клуба Ульяновской области Д.О. Бутаровича</w:t>
      </w:r>
      <w:r w:rsidRPr="00346E7F">
        <w:rPr>
          <w:sz w:val="26"/>
          <w:szCs w:val="26"/>
        </w:rPr>
        <w:t xml:space="preserve"> за подписью руководителя организации, содержащее информацию, указанную в Положении о проведении конкурса, в том числе заполненную анкету участника и согласие на обработку персональных данных (</w:t>
      </w:r>
      <w:hyperlink r:id="rId7" w:history="1">
        <w:r w:rsidRPr="002876D9">
          <w:rPr>
            <w:rStyle w:val="a7"/>
            <w:sz w:val="26"/>
            <w:szCs w:val="26"/>
          </w:rPr>
          <w:t>https://ulstu.ru/engineering_club</w:t>
        </w:r>
      </w:hyperlink>
      <w:r w:rsidRPr="002876D9">
        <w:rPr>
          <w:sz w:val="26"/>
          <w:szCs w:val="26"/>
        </w:rPr>
        <w:t>)</w:t>
      </w:r>
      <w:r w:rsidRPr="002876D9">
        <w:rPr>
          <w:bCs/>
          <w:sz w:val="26"/>
          <w:szCs w:val="26"/>
        </w:rPr>
        <w:t>.</w:t>
      </w:r>
      <w:r w:rsidR="00BB6CFC">
        <w:rPr>
          <w:bCs/>
          <w:sz w:val="26"/>
          <w:szCs w:val="26"/>
        </w:rPr>
        <w:t xml:space="preserve"> </w:t>
      </w:r>
      <w:r w:rsidRPr="00346E7F">
        <w:rPr>
          <w:bCs/>
          <w:sz w:val="26"/>
          <w:szCs w:val="26"/>
        </w:rPr>
        <w:t>Заявки, поступившие позднее указанной даты, к рассмотрению не допускаются.</w:t>
      </w:r>
    </w:p>
    <w:p w:rsidR="00282A36" w:rsidRPr="00346E7F" w:rsidRDefault="00282A36" w:rsidP="00903E2D">
      <w:pPr>
        <w:ind w:left="0" w:firstLine="426"/>
        <w:jc w:val="both"/>
        <w:rPr>
          <w:sz w:val="26"/>
          <w:szCs w:val="26"/>
        </w:rPr>
      </w:pPr>
      <w:r w:rsidRPr="00346E7F">
        <w:rPr>
          <w:bCs/>
          <w:sz w:val="26"/>
          <w:szCs w:val="26"/>
        </w:rPr>
        <w:t>Документы для участия в Конкурсе принимаются в бумажном и электронном виде по адресу:г.</w:t>
      </w:r>
      <w:r w:rsidR="002876D9">
        <w:rPr>
          <w:bCs/>
          <w:sz w:val="26"/>
          <w:szCs w:val="26"/>
        </w:rPr>
        <w:t> </w:t>
      </w:r>
      <w:r w:rsidRPr="00346E7F">
        <w:rPr>
          <w:bCs/>
          <w:sz w:val="26"/>
          <w:szCs w:val="26"/>
        </w:rPr>
        <w:t>Ульяновск, ул.</w:t>
      </w:r>
      <w:r w:rsidR="002876D9">
        <w:rPr>
          <w:bCs/>
          <w:sz w:val="26"/>
          <w:szCs w:val="26"/>
        </w:rPr>
        <w:t> </w:t>
      </w:r>
      <w:r w:rsidRPr="00346E7F">
        <w:rPr>
          <w:bCs/>
          <w:sz w:val="26"/>
          <w:szCs w:val="26"/>
        </w:rPr>
        <w:t>Северный Венец, д.</w:t>
      </w:r>
      <w:r w:rsidR="002876D9">
        <w:rPr>
          <w:bCs/>
          <w:sz w:val="26"/>
          <w:szCs w:val="26"/>
        </w:rPr>
        <w:t> </w:t>
      </w:r>
      <w:r w:rsidRPr="00346E7F">
        <w:rPr>
          <w:bCs/>
          <w:sz w:val="26"/>
          <w:szCs w:val="26"/>
        </w:rPr>
        <w:t>32, каб.</w:t>
      </w:r>
      <w:r w:rsidR="002876D9">
        <w:rPr>
          <w:bCs/>
          <w:sz w:val="26"/>
          <w:szCs w:val="26"/>
        </w:rPr>
        <w:t> </w:t>
      </w:r>
      <w:r w:rsidRPr="00346E7F">
        <w:rPr>
          <w:bCs/>
          <w:sz w:val="26"/>
          <w:szCs w:val="26"/>
        </w:rPr>
        <w:t>205 главного учебного корпуса (6</w:t>
      </w:r>
      <w:r w:rsidR="00903E2D" w:rsidRPr="00346E7F">
        <w:rPr>
          <w:bCs/>
          <w:sz w:val="26"/>
          <w:szCs w:val="26"/>
        </w:rPr>
        <w:t>-й</w:t>
      </w:r>
      <w:r w:rsidRPr="00346E7F">
        <w:rPr>
          <w:bCs/>
          <w:sz w:val="26"/>
          <w:szCs w:val="26"/>
        </w:rPr>
        <w:t xml:space="preserve"> корпус) (электронный вариант можно направить на адрес электронной почты </w:t>
      </w:r>
      <w:hyperlink r:id="rId8" w:history="1">
        <w:r w:rsidRPr="00346E7F">
          <w:rPr>
            <w:rStyle w:val="a7"/>
            <w:bCs/>
            <w:sz w:val="26"/>
            <w:szCs w:val="26"/>
          </w:rPr>
          <w:t>updpr@ulstu.ru</w:t>
        </w:r>
      </w:hyperlink>
      <w:r w:rsidRPr="00346E7F">
        <w:rPr>
          <w:bCs/>
          <w:sz w:val="26"/>
          <w:szCs w:val="26"/>
        </w:rPr>
        <w:t xml:space="preserve">). Контактные телефоны по вопросам </w:t>
      </w:r>
      <w:r w:rsidR="00132FB4">
        <w:rPr>
          <w:bCs/>
          <w:sz w:val="26"/>
          <w:szCs w:val="26"/>
        </w:rPr>
        <w:t xml:space="preserve">подготовки и </w:t>
      </w:r>
      <w:r w:rsidRPr="00346E7F">
        <w:rPr>
          <w:bCs/>
          <w:sz w:val="26"/>
          <w:szCs w:val="26"/>
        </w:rPr>
        <w:t>прием</w:t>
      </w:r>
      <w:r w:rsidR="00132FB4">
        <w:rPr>
          <w:bCs/>
          <w:sz w:val="26"/>
          <w:szCs w:val="26"/>
        </w:rPr>
        <w:t>у</w:t>
      </w:r>
      <w:bookmarkStart w:id="1" w:name="_GoBack"/>
      <w:bookmarkEnd w:id="1"/>
      <w:r w:rsidRPr="00346E7F">
        <w:rPr>
          <w:bCs/>
          <w:sz w:val="26"/>
          <w:szCs w:val="26"/>
        </w:rPr>
        <w:t xml:space="preserve"> заявок: 778-462 </w:t>
      </w:r>
      <w:r w:rsidRPr="00346E7F">
        <w:rPr>
          <w:sz w:val="26"/>
          <w:szCs w:val="26"/>
        </w:rPr>
        <w:t xml:space="preserve">– Валентина Юрьевна Чулкова, </w:t>
      </w:r>
      <w:r w:rsidRPr="00346E7F">
        <w:rPr>
          <w:bCs/>
          <w:sz w:val="26"/>
          <w:szCs w:val="26"/>
        </w:rPr>
        <w:t xml:space="preserve">778-157 </w:t>
      </w:r>
      <w:r w:rsidRPr="00346E7F">
        <w:rPr>
          <w:sz w:val="26"/>
          <w:szCs w:val="26"/>
        </w:rPr>
        <w:t>– Сергей Аркадьевич Зорин.</w:t>
      </w:r>
    </w:p>
    <w:sectPr w:rsidR="00282A36" w:rsidRPr="00346E7F" w:rsidSect="002B23AA">
      <w:headerReference w:type="default" r:id="rId9"/>
      <w:pgSz w:w="11906" w:h="16838"/>
      <w:pgMar w:top="1134" w:right="850" w:bottom="28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77F" w:rsidRDefault="0050077F" w:rsidP="002B23AA">
      <w:r>
        <w:separator/>
      </w:r>
    </w:p>
  </w:endnote>
  <w:endnote w:type="continuationSeparator" w:id="1">
    <w:p w:rsidR="0050077F" w:rsidRDefault="0050077F" w:rsidP="002B2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77F" w:rsidRDefault="0050077F" w:rsidP="002B23AA">
      <w:r>
        <w:separator/>
      </w:r>
    </w:p>
  </w:footnote>
  <w:footnote w:type="continuationSeparator" w:id="1">
    <w:p w:rsidR="0050077F" w:rsidRDefault="0050077F" w:rsidP="002B2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3AA" w:rsidRPr="002B23AA" w:rsidRDefault="002B23AA" w:rsidP="002B23AA">
    <w:pPr>
      <w:pStyle w:val="a9"/>
      <w:jc w:val="right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74F7"/>
    <w:multiLevelType w:val="hybridMultilevel"/>
    <w:tmpl w:val="E71A650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1D564D"/>
    <w:multiLevelType w:val="hybridMultilevel"/>
    <w:tmpl w:val="38461FCE"/>
    <w:lvl w:ilvl="0" w:tplc="8C7CF86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350D20"/>
    <w:multiLevelType w:val="hybridMultilevel"/>
    <w:tmpl w:val="B1A8273C"/>
    <w:lvl w:ilvl="0" w:tplc="FE3033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A34FFC"/>
    <w:multiLevelType w:val="hybridMultilevel"/>
    <w:tmpl w:val="1BB8A74E"/>
    <w:lvl w:ilvl="0" w:tplc="8C9803BA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18ED68DF"/>
    <w:multiLevelType w:val="hybridMultilevel"/>
    <w:tmpl w:val="FB50C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26086"/>
    <w:multiLevelType w:val="hybridMultilevel"/>
    <w:tmpl w:val="A3D82AD6"/>
    <w:lvl w:ilvl="0" w:tplc="B060BF6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936CE"/>
    <w:multiLevelType w:val="multilevel"/>
    <w:tmpl w:val="7B2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2B668F"/>
    <w:multiLevelType w:val="hybridMultilevel"/>
    <w:tmpl w:val="865041FA"/>
    <w:lvl w:ilvl="0" w:tplc="F83EE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D1E08DB"/>
    <w:multiLevelType w:val="multilevel"/>
    <w:tmpl w:val="BB16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613B55"/>
    <w:multiLevelType w:val="hybridMultilevel"/>
    <w:tmpl w:val="B24ED13E"/>
    <w:lvl w:ilvl="0" w:tplc="8C9803B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0">
    <w:nsid w:val="372B311C"/>
    <w:multiLevelType w:val="hybridMultilevel"/>
    <w:tmpl w:val="7730C922"/>
    <w:lvl w:ilvl="0" w:tplc="B8BA26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206CF4"/>
    <w:multiLevelType w:val="multilevel"/>
    <w:tmpl w:val="574E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B53FBE"/>
    <w:multiLevelType w:val="hybridMultilevel"/>
    <w:tmpl w:val="991C3730"/>
    <w:lvl w:ilvl="0" w:tplc="AC48FA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0565D5"/>
    <w:multiLevelType w:val="hybridMultilevel"/>
    <w:tmpl w:val="0ABAC24A"/>
    <w:lvl w:ilvl="0" w:tplc="2AEE5B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27F58"/>
    <w:multiLevelType w:val="multilevel"/>
    <w:tmpl w:val="68F2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411B3D"/>
    <w:multiLevelType w:val="multilevel"/>
    <w:tmpl w:val="4CC2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0"/>
  </w:num>
  <w:num w:numId="5">
    <w:abstractNumId w:val="15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  <w:num w:numId="13">
    <w:abstractNumId w:val="1"/>
  </w:num>
  <w:num w:numId="14">
    <w:abstractNumId w:val="5"/>
  </w:num>
  <w:num w:numId="15">
    <w:abstractNumId w:val="13"/>
  </w:num>
  <w:num w:numId="16">
    <w:abstractNumId w:val="1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14CB"/>
    <w:rsid w:val="000044F6"/>
    <w:rsid w:val="00006ECE"/>
    <w:rsid w:val="000117EE"/>
    <w:rsid w:val="00026424"/>
    <w:rsid w:val="000334A9"/>
    <w:rsid w:val="0004700C"/>
    <w:rsid w:val="00051910"/>
    <w:rsid w:val="0005756A"/>
    <w:rsid w:val="00063CCB"/>
    <w:rsid w:val="00070B8D"/>
    <w:rsid w:val="000831AF"/>
    <w:rsid w:val="00087CAC"/>
    <w:rsid w:val="00090344"/>
    <w:rsid w:val="000B3456"/>
    <w:rsid w:val="000B3B93"/>
    <w:rsid w:val="000B7AC8"/>
    <w:rsid w:val="000E003E"/>
    <w:rsid w:val="000E1E89"/>
    <w:rsid w:val="000E64DD"/>
    <w:rsid w:val="000F1AB4"/>
    <w:rsid w:val="000F2584"/>
    <w:rsid w:val="000F560D"/>
    <w:rsid w:val="00112B80"/>
    <w:rsid w:val="001146CE"/>
    <w:rsid w:val="0012429B"/>
    <w:rsid w:val="00130848"/>
    <w:rsid w:val="00132FB4"/>
    <w:rsid w:val="00134DD7"/>
    <w:rsid w:val="00155101"/>
    <w:rsid w:val="00164585"/>
    <w:rsid w:val="00167370"/>
    <w:rsid w:val="00182C3C"/>
    <w:rsid w:val="00186B6C"/>
    <w:rsid w:val="001A4576"/>
    <w:rsid w:val="001B11B5"/>
    <w:rsid w:val="001C49B2"/>
    <w:rsid w:val="001C7882"/>
    <w:rsid w:val="001C7FFA"/>
    <w:rsid w:val="001D5EEC"/>
    <w:rsid w:val="001E0A55"/>
    <w:rsid w:val="001E1A76"/>
    <w:rsid w:val="001F5042"/>
    <w:rsid w:val="002042EE"/>
    <w:rsid w:val="00224DA4"/>
    <w:rsid w:val="00225466"/>
    <w:rsid w:val="00227A50"/>
    <w:rsid w:val="00244542"/>
    <w:rsid w:val="00250F23"/>
    <w:rsid w:val="00262AFD"/>
    <w:rsid w:val="00265811"/>
    <w:rsid w:val="00275E5B"/>
    <w:rsid w:val="00282A36"/>
    <w:rsid w:val="002876D9"/>
    <w:rsid w:val="002942A9"/>
    <w:rsid w:val="00294D1A"/>
    <w:rsid w:val="002A5AB9"/>
    <w:rsid w:val="002B23AA"/>
    <w:rsid w:val="002B2849"/>
    <w:rsid w:val="002C5DDF"/>
    <w:rsid w:val="002D355D"/>
    <w:rsid w:val="002D5EAF"/>
    <w:rsid w:val="002E1125"/>
    <w:rsid w:val="002E1656"/>
    <w:rsid w:val="002F5205"/>
    <w:rsid w:val="003148F8"/>
    <w:rsid w:val="00315B42"/>
    <w:rsid w:val="003327DD"/>
    <w:rsid w:val="0033528D"/>
    <w:rsid w:val="00336569"/>
    <w:rsid w:val="0034367C"/>
    <w:rsid w:val="00343A2B"/>
    <w:rsid w:val="00345431"/>
    <w:rsid w:val="00346E7F"/>
    <w:rsid w:val="00350559"/>
    <w:rsid w:val="003651A7"/>
    <w:rsid w:val="00370E0A"/>
    <w:rsid w:val="0038399A"/>
    <w:rsid w:val="0038623A"/>
    <w:rsid w:val="003932DF"/>
    <w:rsid w:val="003A2D7B"/>
    <w:rsid w:val="003B2658"/>
    <w:rsid w:val="003C6E6A"/>
    <w:rsid w:val="003D190C"/>
    <w:rsid w:val="003E3034"/>
    <w:rsid w:val="003E5CDB"/>
    <w:rsid w:val="003F3645"/>
    <w:rsid w:val="003F66E9"/>
    <w:rsid w:val="00426471"/>
    <w:rsid w:val="0043407E"/>
    <w:rsid w:val="00457F9C"/>
    <w:rsid w:val="004626FB"/>
    <w:rsid w:val="00462D7E"/>
    <w:rsid w:val="00466619"/>
    <w:rsid w:val="004719F7"/>
    <w:rsid w:val="00481C54"/>
    <w:rsid w:val="00486969"/>
    <w:rsid w:val="00494E8A"/>
    <w:rsid w:val="004A1A14"/>
    <w:rsid w:val="004C2F5D"/>
    <w:rsid w:val="004F768D"/>
    <w:rsid w:val="0050077F"/>
    <w:rsid w:val="00513F91"/>
    <w:rsid w:val="0051426A"/>
    <w:rsid w:val="00524CCD"/>
    <w:rsid w:val="0052673C"/>
    <w:rsid w:val="00530313"/>
    <w:rsid w:val="00537367"/>
    <w:rsid w:val="005505D6"/>
    <w:rsid w:val="0055061D"/>
    <w:rsid w:val="00551799"/>
    <w:rsid w:val="005575A7"/>
    <w:rsid w:val="00557EC9"/>
    <w:rsid w:val="005651FE"/>
    <w:rsid w:val="00570570"/>
    <w:rsid w:val="005730B3"/>
    <w:rsid w:val="0057432D"/>
    <w:rsid w:val="00576956"/>
    <w:rsid w:val="005814CB"/>
    <w:rsid w:val="0059166C"/>
    <w:rsid w:val="00597AC9"/>
    <w:rsid w:val="005B20E2"/>
    <w:rsid w:val="005C3ED4"/>
    <w:rsid w:val="005D673B"/>
    <w:rsid w:val="005D6DFB"/>
    <w:rsid w:val="005E712A"/>
    <w:rsid w:val="005E7342"/>
    <w:rsid w:val="005E77B5"/>
    <w:rsid w:val="005F0DC6"/>
    <w:rsid w:val="005F10C5"/>
    <w:rsid w:val="005F2113"/>
    <w:rsid w:val="005F4349"/>
    <w:rsid w:val="00600E3C"/>
    <w:rsid w:val="00615625"/>
    <w:rsid w:val="00631E5A"/>
    <w:rsid w:val="00632351"/>
    <w:rsid w:val="0063591D"/>
    <w:rsid w:val="00683707"/>
    <w:rsid w:val="00683E95"/>
    <w:rsid w:val="00696988"/>
    <w:rsid w:val="006A2A99"/>
    <w:rsid w:val="006A6354"/>
    <w:rsid w:val="006E2543"/>
    <w:rsid w:val="006E2B02"/>
    <w:rsid w:val="006E5291"/>
    <w:rsid w:val="006F227A"/>
    <w:rsid w:val="006F5136"/>
    <w:rsid w:val="00703760"/>
    <w:rsid w:val="00705D06"/>
    <w:rsid w:val="007120B9"/>
    <w:rsid w:val="00720495"/>
    <w:rsid w:val="00727B5C"/>
    <w:rsid w:val="00734004"/>
    <w:rsid w:val="0073451F"/>
    <w:rsid w:val="00735FC8"/>
    <w:rsid w:val="00756688"/>
    <w:rsid w:val="00772399"/>
    <w:rsid w:val="0077425C"/>
    <w:rsid w:val="00791A9A"/>
    <w:rsid w:val="00796174"/>
    <w:rsid w:val="007A4D0C"/>
    <w:rsid w:val="007C796E"/>
    <w:rsid w:val="007D067B"/>
    <w:rsid w:val="007D5228"/>
    <w:rsid w:val="007E1E54"/>
    <w:rsid w:val="007E316B"/>
    <w:rsid w:val="007E31C4"/>
    <w:rsid w:val="00812E66"/>
    <w:rsid w:val="00823D41"/>
    <w:rsid w:val="008347AE"/>
    <w:rsid w:val="00850917"/>
    <w:rsid w:val="00865C55"/>
    <w:rsid w:val="008B2702"/>
    <w:rsid w:val="008B62FE"/>
    <w:rsid w:val="008B6DFC"/>
    <w:rsid w:val="008B7B80"/>
    <w:rsid w:val="008B7BD5"/>
    <w:rsid w:val="008C69C0"/>
    <w:rsid w:val="008D47A6"/>
    <w:rsid w:val="008D597E"/>
    <w:rsid w:val="008D6BDA"/>
    <w:rsid w:val="008E1C42"/>
    <w:rsid w:val="008E5F98"/>
    <w:rsid w:val="008F52F5"/>
    <w:rsid w:val="008F5A65"/>
    <w:rsid w:val="008F5E0B"/>
    <w:rsid w:val="008F703F"/>
    <w:rsid w:val="00901139"/>
    <w:rsid w:val="00903E2D"/>
    <w:rsid w:val="0091289E"/>
    <w:rsid w:val="009207F3"/>
    <w:rsid w:val="00935B94"/>
    <w:rsid w:val="009367F4"/>
    <w:rsid w:val="009850D7"/>
    <w:rsid w:val="009A38B9"/>
    <w:rsid w:val="009C1B07"/>
    <w:rsid w:val="009C5B37"/>
    <w:rsid w:val="009D2DFE"/>
    <w:rsid w:val="009E3C84"/>
    <w:rsid w:val="009E774A"/>
    <w:rsid w:val="009F363D"/>
    <w:rsid w:val="009F3A18"/>
    <w:rsid w:val="00A01A74"/>
    <w:rsid w:val="00A121F5"/>
    <w:rsid w:val="00A239F0"/>
    <w:rsid w:val="00A3221B"/>
    <w:rsid w:val="00A40060"/>
    <w:rsid w:val="00A40B65"/>
    <w:rsid w:val="00A46A6B"/>
    <w:rsid w:val="00A53823"/>
    <w:rsid w:val="00A56D4C"/>
    <w:rsid w:val="00A60E86"/>
    <w:rsid w:val="00A61D67"/>
    <w:rsid w:val="00A6584E"/>
    <w:rsid w:val="00A81627"/>
    <w:rsid w:val="00A8661E"/>
    <w:rsid w:val="00A91599"/>
    <w:rsid w:val="00A94060"/>
    <w:rsid w:val="00A978B2"/>
    <w:rsid w:val="00AA3F73"/>
    <w:rsid w:val="00AB01BA"/>
    <w:rsid w:val="00AB07C5"/>
    <w:rsid w:val="00AC7942"/>
    <w:rsid w:val="00AD6BBA"/>
    <w:rsid w:val="00AE0377"/>
    <w:rsid w:val="00AF1A33"/>
    <w:rsid w:val="00B10E87"/>
    <w:rsid w:val="00B14CBE"/>
    <w:rsid w:val="00B2143D"/>
    <w:rsid w:val="00B24DFD"/>
    <w:rsid w:val="00B53BEF"/>
    <w:rsid w:val="00B543C5"/>
    <w:rsid w:val="00B564B2"/>
    <w:rsid w:val="00B57734"/>
    <w:rsid w:val="00B75E36"/>
    <w:rsid w:val="00B769FD"/>
    <w:rsid w:val="00BB6CFC"/>
    <w:rsid w:val="00BB6E76"/>
    <w:rsid w:val="00BC05C2"/>
    <w:rsid w:val="00BE2CE4"/>
    <w:rsid w:val="00BE6603"/>
    <w:rsid w:val="00BF2D87"/>
    <w:rsid w:val="00BF34E8"/>
    <w:rsid w:val="00BF7827"/>
    <w:rsid w:val="00C00BA3"/>
    <w:rsid w:val="00C019B8"/>
    <w:rsid w:val="00C05F6F"/>
    <w:rsid w:val="00C0608A"/>
    <w:rsid w:val="00C111D7"/>
    <w:rsid w:val="00C136F5"/>
    <w:rsid w:val="00C212A1"/>
    <w:rsid w:val="00C33580"/>
    <w:rsid w:val="00C41A71"/>
    <w:rsid w:val="00C47F7B"/>
    <w:rsid w:val="00C513AD"/>
    <w:rsid w:val="00C5179B"/>
    <w:rsid w:val="00C57DC4"/>
    <w:rsid w:val="00C663D7"/>
    <w:rsid w:val="00C67435"/>
    <w:rsid w:val="00C828CA"/>
    <w:rsid w:val="00C8698A"/>
    <w:rsid w:val="00C937B2"/>
    <w:rsid w:val="00C94B4E"/>
    <w:rsid w:val="00C9607C"/>
    <w:rsid w:val="00CA232A"/>
    <w:rsid w:val="00CB1AEF"/>
    <w:rsid w:val="00CB5577"/>
    <w:rsid w:val="00CC139A"/>
    <w:rsid w:val="00CC3205"/>
    <w:rsid w:val="00CC5032"/>
    <w:rsid w:val="00CC5125"/>
    <w:rsid w:val="00CE61B8"/>
    <w:rsid w:val="00CE6511"/>
    <w:rsid w:val="00CF6588"/>
    <w:rsid w:val="00D02BE3"/>
    <w:rsid w:val="00D17B35"/>
    <w:rsid w:val="00D35267"/>
    <w:rsid w:val="00D36860"/>
    <w:rsid w:val="00D37B98"/>
    <w:rsid w:val="00D401BD"/>
    <w:rsid w:val="00D4689B"/>
    <w:rsid w:val="00D46E57"/>
    <w:rsid w:val="00D50B04"/>
    <w:rsid w:val="00D651E8"/>
    <w:rsid w:val="00D67078"/>
    <w:rsid w:val="00D9187F"/>
    <w:rsid w:val="00D93358"/>
    <w:rsid w:val="00DA7D77"/>
    <w:rsid w:val="00DB0A87"/>
    <w:rsid w:val="00DB7A27"/>
    <w:rsid w:val="00DC7DF1"/>
    <w:rsid w:val="00DD2E97"/>
    <w:rsid w:val="00DE31D4"/>
    <w:rsid w:val="00DF0C12"/>
    <w:rsid w:val="00DF2BB3"/>
    <w:rsid w:val="00E04A2A"/>
    <w:rsid w:val="00E06F53"/>
    <w:rsid w:val="00E076A8"/>
    <w:rsid w:val="00E213B7"/>
    <w:rsid w:val="00E23FC9"/>
    <w:rsid w:val="00E3487C"/>
    <w:rsid w:val="00E4069F"/>
    <w:rsid w:val="00E41C1B"/>
    <w:rsid w:val="00E4387E"/>
    <w:rsid w:val="00E6354F"/>
    <w:rsid w:val="00E66323"/>
    <w:rsid w:val="00E67EB6"/>
    <w:rsid w:val="00E76BFA"/>
    <w:rsid w:val="00EC6A0A"/>
    <w:rsid w:val="00ED5216"/>
    <w:rsid w:val="00EF00F7"/>
    <w:rsid w:val="00EF0FAB"/>
    <w:rsid w:val="00F00246"/>
    <w:rsid w:val="00F06703"/>
    <w:rsid w:val="00F07316"/>
    <w:rsid w:val="00F22C9F"/>
    <w:rsid w:val="00F242C0"/>
    <w:rsid w:val="00F31589"/>
    <w:rsid w:val="00F334C2"/>
    <w:rsid w:val="00F34BC5"/>
    <w:rsid w:val="00F402AA"/>
    <w:rsid w:val="00F41E75"/>
    <w:rsid w:val="00F47885"/>
    <w:rsid w:val="00F6134E"/>
    <w:rsid w:val="00F71B42"/>
    <w:rsid w:val="00F77BAA"/>
    <w:rsid w:val="00F9655B"/>
    <w:rsid w:val="00FA292C"/>
    <w:rsid w:val="00FA5107"/>
    <w:rsid w:val="00FB7718"/>
    <w:rsid w:val="00FD5BC2"/>
    <w:rsid w:val="00FE4AED"/>
    <w:rsid w:val="00FE7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18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0A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51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5651FE"/>
    <w:pPr>
      <w:spacing w:before="100" w:beforeAutospacing="1" w:after="100" w:afterAutospacing="1"/>
      <w:ind w:left="0"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4CB"/>
    <w:pPr>
      <w:spacing w:before="100" w:beforeAutospacing="1" w:after="100" w:afterAutospacing="1"/>
      <w:ind w:left="0" w:firstLine="0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4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4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668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6688"/>
    <w:rPr>
      <w:color w:val="0000FF"/>
      <w:u w:val="single"/>
    </w:rPr>
  </w:style>
  <w:style w:type="table" w:styleId="a8">
    <w:name w:val="Table Grid"/>
    <w:basedOn w:val="a1"/>
    <w:rsid w:val="00EF00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651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5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8"/>
    <w:uiPriority w:val="59"/>
    <w:rsid w:val="002C5DDF"/>
    <w:pPr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C513AD"/>
    <w:pPr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59"/>
    <w:rsid w:val="0052673C"/>
    <w:pPr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8"/>
    <w:uiPriority w:val="59"/>
    <w:rsid w:val="00DC7DF1"/>
    <w:pPr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59"/>
    <w:rsid w:val="00DE31D4"/>
    <w:pPr>
      <w:ind w:left="0" w:firstLine="0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2B23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B23AA"/>
    <w:rPr>
      <w:rFonts w:ascii="Times New Roman" w:hAnsi="Times New Roman"/>
      <w:sz w:val="28"/>
      <w:szCs w:val="28"/>
    </w:rPr>
  </w:style>
  <w:style w:type="paragraph" w:styleId="ab">
    <w:name w:val="footer"/>
    <w:basedOn w:val="a"/>
    <w:link w:val="ac"/>
    <w:uiPriority w:val="99"/>
    <w:semiHidden/>
    <w:unhideWhenUsed/>
    <w:rsid w:val="002B23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B23AA"/>
    <w:rPr>
      <w:rFonts w:ascii="Times New Roman" w:hAnsi="Times New Roman"/>
      <w:sz w:val="28"/>
      <w:szCs w:val="28"/>
    </w:rPr>
  </w:style>
  <w:style w:type="paragraph" w:customStyle="1" w:styleId="docdata">
    <w:name w:val="docdata"/>
    <w:aliases w:val="docy,v5,7815,bqiaagaaeyqcaaagiaiaaapuhqaabfwdaaaaaaaaaaaaaaaaaaaaaaaaaaaaaaaaaaaaaaaaaaaaaaaaaaaaaaaaaaaaaaaaaaaaaaaaaaaaaaaaaaaaaaaaaaaaaaaaaaaaaaaaaaaaaaaaaaaaaaaaaaaaaaaaaaaaaaaaaaaaaaaaaaaaaaaaaaaaaaaaaaaaaaaaaaaaaaaaaaaaaaaaaaaaaaaaaaaaaaaa"/>
    <w:basedOn w:val="a"/>
    <w:rsid w:val="008B7BD5"/>
    <w:pPr>
      <w:spacing w:before="100" w:beforeAutospacing="1" w:after="100" w:afterAutospacing="1"/>
      <w:ind w:left="0" w:firstLine="0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18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0A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51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link w:val="20"/>
    <w:uiPriority w:val="9"/>
    <w:qFormat/>
    <w:rsid w:val="005651FE"/>
    <w:pPr>
      <w:spacing w:before="100" w:beforeAutospacing="1" w:after="100" w:afterAutospacing="1"/>
      <w:ind w:left="0"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4CB"/>
    <w:pPr>
      <w:spacing w:before="100" w:beforeAutospacing="1" w:after="100" w:afterAutospacing="1"/>
      <w:ind w:left="0" w:firstLine="0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14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14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668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6688"/>
    <w:rPr>
      <w:color w:val="0000FF"/>
      <w:u w:val="single"/>
    </w:rPr>
  </w:style>
  <w:style w:type="table" w:styleId="a8">
    <w:name w:val="Table Grid"/>
    <w:basedOn w:val="a1"/>
    <w:rsid w:val="00EF0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651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51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8"/>
    <w:uiPriority w:val="59"/>
    <w:rsid w:val="002C5DDF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C513AD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52673C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DC7DF1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DE31D4"/>
    <w:pPr>
      <w:ind w:left="0" w:firstLine="0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semiHidden/>
    <w:unhideWhenUsed/>
    <w:rsid w:val="002B23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B23AA"/>
    <w:rPr>
      <w:rFonts w:ascii="Times New Roman" w:hAnsi="Times New Roman"/>
      <w:sz w:val="28"/>
      <w:szCs w:val="28"/>
    </w:rPr>
  </w:style>
  <w:style w:type="paragraph" w:styleId="ab">
    <w:name w:val="footer"/>
    <w:basedOn w:val="a"/>
    <w:link w:val="ac"/>
    <w:uiPriority w:val="99"/>
    <w:semiHidden/>
    <w:unhideWhenUsed/>
    <w:rsid w:val="002B23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B23AA"/>
    <w:rPr>
      <w:rFonts w:ascii="Times New Roman" w:hAnsi="Times New Roman"/>
      <w:sz w:val="28"/>
      <w:szCs w:val="28"/>
    </w:rPr>
  </w:style>
  <w:style w:type="paragraph" w:customStyle="1" w:styleId="docdata">
    <w:name w:val="docdata"/>
    <w:aliases w:val="docy,v5,7815,bqiaagaaeyqcaaagiaiaaapuhqaabfwdaaaaaaaaaaaaaaaaaaaaaaaaaaaaaaaaaaaaaaaaaaaaaaaaaaaaaaaaaaaaaaaaaaaaaaaaaaaaaaaaaaaaaaaaaaaaaaaaaaaaaaaaaaaaaaaaaaaaaaaaaaaaaaaaaaaaaaaaaaaaaaaaaaaaaaaaaaaaaaaaaaaaaaaaaaaaaaaaaaaaaaaaaaaaaaaaaaaaaaaa"/>
    <w:basedOn w:val="a"/>
    <w:rsid w:val="008B7BD5"/>
    <w:pPr>
      <w:spacing w:before="100" w:beforeAutospacing="1" w:after="100" w:afterAutospacing="1"/>
      <w:ind w:left="0" w:firstLine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dpr@ulst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lstu.ru/engineering_cl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3</cp:revision>
  <cp:lastPrinted>2025-12-27T07:08:00Z</cp:lastPrinted>
  <dcterms:created xsi:type="dcterms:W3CDTF">2026-01-14T13:05:00Z</dcterms:created>
  <dcterms:modified xsi:type="dcterms:W3CDTF">2026-01-14T13:18:00Z</dcterms:modified>
</cp:coreProperties>
</file>