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B71" w:rsidRPr="00FC2DEE" w:rsidRDefault="00803B71" w:rsidP="00FC2DEE">
      <w:pPr>
        <w:shd w:val="clear" w:color="auto" w:fill="FFFFFF"/>
        <w:spacing w:after="0" w:line="390" w:lineRule="atLeast"/>
        <w:outlineLvl w:val="0"/>
        <w:rPr>
          <w:rFonts w:ascii="Times New Roman" w:eastAsia="Times New Roman" w:hAnsi="Times New Roman" w:cs="Times New Roman"/>
          <w:b/>
          <w:color w:val="497C95"/>
          <w:kern w:val="36"/>
          <w:sz w:val="32"/>
          <w:szCs w:val="32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color w:val="497C95"/>
          <w:kern w:val="36"/>
          <w:sz w:val="32"/>
          <w:szCs w:val="32"/>
          <w:lang w:eastAsia="ru-RU"/>
        </w:rPr>
        <w:t>Меры безопасности обучающихся колледжа во время новогодних праздников и зимних каникул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Новогодние праздники и зимние каникулы – чудесное время! Так много интересных и захватывающих дел, которыми можно заняться!  Однако, нельзя забывать о правилах безопасности. Если следовать им, вы убережете себя и своих близких от несчастья.</w:t>
      </w:r>
    </w:p>
    <w:p w:rsidR="00803B71" w:rsidRPr="00FC2DEE" w:rsidRDefault="00803B71" w:rsidP="00FC2DEE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Правила безопасности при нахождении на льду водоемов: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Лед на водоемах коварен и таит в себе огромную опасность. Дело в том, что водоемы замерзают неравномерно, а значит и толщина льда может изменяться. Лед на водоемах - это зона повышенного риска для детей, которые решили поиграть на льду или покататься по нему на коньках, да и просто те, кто решил срезать путь и пройти по льду.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Запомните – не зная определенных правил, выходить на лёд НЕЛЬЗЯ!!!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Правила поведения на льду:                          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- ни в коем случае не выходите на тонкий, неокрепший лед водоема, если он рыхлый, а кое-где проступает вода;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- безопасный лед - прозрачный, толщиной не менее 10-12 см.;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- молочно-белого цвета лед вдвое слабее прозрачного;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- самый опасный - ноздреватый лед, образовавшийся из смерзшегося снега;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- не выходите на лед, если Вы один и в пределах видимости нет никого, кто смог бы прийти Вам на помощь. Если Вы случайно попали на тонкую ледяную поверхность водоема, и лед начинает трескаться, главное, сохраняйте спокойствие.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- не поддаваясь панике, по возможности, вернитесь в более безопасное место следующими способами: осторожно и быстро лягте на лед и отползите на безопасное место или медленно отходите назад осторожными скользящими шагами, не отрывая ног ото льда;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- ни в коем случае не прыгайте по льду, также не стоит бегать по нему.</w:t>
      </w:r>
    </w:p>
    <w:p w:rsidR="00803B71" w:rsidRPr="00FC2DEE" w:rsidRDefault="00803B71" w:rsidP="00FC2DEE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Меры безопасности при обращении с пиротехникой.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Приближаются Новогодние и Рождественские праздники, которые традиционно сопровождаются фейерверками и салютами. Но в эйфории праздника не стоит забывать о своей безопасности и безопасности людей, окружающих вас.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Бесконтрольная реализация пиротехнической продукции и применение ее без соблюдения необходимых мер пожарной безопасности становятся причинами многих пожаров, травм и даже гибели людей. Пиротехнические изделия представляют собой источник повышенной опасности и заслуживают особого внимания.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Поэтому, приобретая в предновогодний период пиротехнические изделия, следует запомнить и соблюдать правила, которые помогут избежать трагических последствий: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 xml:space="preserve">- если поблизости нет подходящего места для фейерверка, стоит ограничиться ассортиментом наземного действия: петардами, хлопушками, огненными волчками и колесами, но, ни в коем случае не запускать изделия, </w:t>
      </w: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lastRenderedPageBreak/>
        <w:t>летящие вверх. Использовать их рядом с жилыми домами и другими постройками категорически запрещается: они могут попасть в окно или форточку, залететь на чердак, крышу, балкон и стать причиной пожара. В помещении не разрешается зажигать бенгальские огни, применять хлопушки и восковые свечи. Помни, открытый огонь всегда опасен!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- использовать приобретенную пиротехнику можно только после ознакомления с инструкцией по ее применению и мерам безопасности. Несовершеннолетним категорически запрещается самостоятельно, без присутствия взрослых использовать пиротехнические изделия!</w:t>
      </w:r>
    </w:p>
    <w:p w:rsidR="00803B71" w:rsidRPr="00FC2DEE" w:rsidRDefault="00803B71" w:rsidP="00FC2DEE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Зима - это не только мороз и солнце, но и скользкая, опасная дорога!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Зима - это яркое солнце, голубое небо, хруст снега под ногами в морозный день. Но, с другой стороны, зима - это снегопады, заносы, скользкая дорога, оттепели с гололедом, ограниченная видимость на дороге, короткий световой день - это очень сложный период и для водителей, и для пешеходов. Зимой день короче. Темнеет рано и очень быстро.                   В сумерках и в темноте значительно ухудшается видимость, и легко ошибиться в определении расстояния, как до едущего автомобиля, так и до неподвижных предметов. Часто близкие предметы кажутся - далекими, а далекие - близкими. Случаются зрительные обманы: неподвижный предмет можно принять за движущийся, и наоборот. Поэтому в сумерках и темноте необходимо быть особенно внимательными. Переходить проезжую часть можно только после того, как убедитесь в безопасности перехода, в отсутствии приближающегося транспорта.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Перед переходом дороги вспомните, что у всех транспортных средств на скользкой дороге непредсказуемо удлиняется тормозной путь, а в снежный накат или гололед повышается вероятность «юза», заноса автомобиля. Поэтому обычное (летнее) безопасное для перехода расстояние до машины нужно увеличить в несколько раз.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Прежде чем начать переход, придется выглянуть из-за сугроба либо другого препятствия, чтобы убедиться в отсутствии приближающихся машин. Узкие зимние дороги, сугробы на обочинах, буксующие и стоящие заснеженные автомобили все это - дополнительные помехи для движения транспорта и людей.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Зима время катания на санках и лыжах, и очень часто можно встретить детей, которые ездят прямо по проезжей части, а это очень опасно. На дороге накат, и понятно, что санки и лыжи хорошо и далеко катятся, но ведь и у транспортных средств тормозной путь увеличивается, и в такой ситуации может случиться непоправимое.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Чтобы не упасть на скользкой дороге, ни в коем случае нельзя бежать через проезжую часть. Можно поскользнуться и упасть прямо под колеса автомобиля. Раскатанные ледяные дорожки могут привести к серьезным травмам. Если падение все же неизбежно, согните колени и руки в локтях, что позволит вам «приземлиться» более удачно. Всегда переходите дорогу только шагом.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lastRenderedPageBreak/>
        <w:t>Вы уже заметили, что верхняя одежда с капюшоном ограничивает поле зрения. По возможности одевайтесь удобно, тепло, но безопасно. Например, в гололед лучше носить обувь с ребристой подошвой. Чтобы водители в свете фар издалека могли увидеть вас, нашейте на одежду светоотражающую полосу или воспользуйтесь элементами со светоотражающим эффектом (значки, эмблемы и т.п.).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Игра в снежки возле дороги опасна как для окружающих пешеходов, так и для водителей. Снежок, попавший в лобовое стекло автомобиля может привести к дорожно-транспортному происшествию. Поэтому главное правило поведения на дороге зимой - удвоенное внимание и повышенная осторожность!</w:t>
      </w:r>
    </w:p>
    <w:p w:rsidR="00803B71" w:rsidRPr="00FC2DEE" w:rsidRDefault="00803B71" w:rsidP="00FC2DEE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Личная безопасность</w:t>
      </w:r>
    </w:p>
    <w:p w:rsidR="00803B71" w:rsidRPr="00FC2DEE" w:rsidRDefault="00803B71" w:rsidP="00FC2DE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 ходи и не играй вблизи зданий, с крыш которых свисает снег, лёд, сосульки.</w:t>
      </w:r>
    </w:p>
    <w:p w:rsidR="00803B71" w:rsidRPr="00FC2DEE" w:rsidRDefault="00803B71" w:rsidP="00FC2DE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В местах проведения массовых новогодних гуляний старайся держаться подальше от толпы, во избежание получения травм.</w:t>
      </w:r>
    </w:p>
    <w:p w:rsidR="00803B71" w:rsidRPr="00FC2DEE" w:rsidRDefault="00803B71" w:rsidP="00FC2DE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 трогай бесхозные предметы (коробки, сумки, пакеты и т.п.). Если предмет вызывает подозрение - сообщи взрослым или в полицию.</w:t>
      </w:r>
    </w:p>
    <w:p w:rsidR="00803B71" w:rsidRPr="00FC2DEE" w:rsidRDefault="00803B71" w:rsidP="00FC2DE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 гуляй на стройплощадках, пустырях и в заброшенных зданиях, рядом с железной дорогой и автомагистралью.</w:t>
      </w:r>
    </w:p>
    <w:p w:rsidR="00803B71" w:rsidRPr="00FC2DEE" w:rsidRDefault="00803B71" w:rsidP="00FC2DE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Всегда сообщай родителям (друзьям), куда идёшь гулять.</w:t>
      </w:r>
    </w:p>
    <w:p w:rsidR="00803B71" w:rsidRPr="00FC2DEE" w:rsidRDefault="00803B71" w:rsidP="00FC2DE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 дразни и не гладь беспризорных собак и других животных, это может быть опасным не только из-за укуса, но и из-за того, что животное может быть больно смертельно-опасным заболеванием - бешенством.</w:t>
      </w:r>
    </w:p>
    <w:p w:rsidR="00803B71" w:rsidRPr="00FC2DEE" w:rsidRDefault="00803B71" w:rsidP="00FC2DE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Находясь дома, будь внимательным при обращении с острыми, режущими, колющими предметами и электронагревательными приборами.</w:t>
      </w:r>
    </w:p>
    <w:p w:rsidR="00803B71" w:rsidRPr="00FC2DEE" w:rsidRDefault="00803B71" w:rsidP="00FC2DE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 xml:space="preserve">Остерегайся садиться в автомобили к незнакомым и малознакомым людям, не давай свои персональные данные, копии своих документов, </w:t>
      </w:r>
      <w:proofErr w:type="spellStart"/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реквизыты</w:t>
      </w:r>
      <w:proofErr w:type="spellEnd"/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 xml:space="preserve"> банковских карт чужим людям.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Низкая температура может таить опасность. Наиболее чувствительны к ее действию нос, уши, кисти и стопы, особенно пальцы, которые слабее защищены от холода одеждой и находятся в самых неблагоприятных условиях кровообращения, как наиболее отдаленные от сердца. В результате длительного действия низкой температуры может возникать обморожение.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i/>
          <w:iCs/>
          <w:color w:val="DA8668"/>
          <w:sz w:val="28"/>
          <w:szCs w:val="28"/>
          <w:lang w:eastAsia="ru-RU"/>
        </w:rPr>
        <w:t>Признаки переохлаждения:</w:t>
      </w:r>
    </w:p>
    <w:p w:rsidR="00803B71" w:rsidRPr="00FC2DEE" w:rsidRDefault="00803B71" w:rsidP="00FC2DEE">
      <w:pPr>
        <w:numPr>
          <w:ilvl w:val="0"/>
          <w:numId w:val="6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i/>
          <w:iCs/>
          <w:color w:val="DA8668"/>
          <w:sz w:val="28"/>
          <w:szCs w:val="28"/>
          <w:lang w:eastAsia="ru-RU"/>
        </w:rPr>
        <w:t>озноб и дрожь;</w:t>
      </w:r>
    </w:p>
    <w:p w:rsidR="00803B71" w:rsidRPr="00FC2DEE" w:rsidRDefault="00803B71" w:rsidP="00FC2DEE">
      <w:pPr>
        <w:numPr>
          <w:ilvl w:val="0"/>
          <w:numId w:val="6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i/>
          <w:iCs/>
          <w:color w:val="DA8668"/>
          <w:sz w:val="28"/>
          <w:szCs w:val="28"/>
          <w:lang w:eastAsia="ru-RU"/>
        </w:rPr>
        <w:t>нарушение сознания (заторможенность и апатия, бред и галлюцинации, неадекватное поведение);</w:t>
      </w:r>
    </w:p>
    <w:p w:rsidR="00803B71" w:rsidRPr="00FC2DEE" w:rsidRDefault="00803B71" w:rsidP="00FC2DEE">
      <w:pPr>
        <w:numPr>
          <w:ilvl w:val="0"/>
          <w:numId w:val="6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i/>
          <w:iCs/>
          <w:color w:val="DA8668"/>
          <w:sz w:val="28"/>
          <w:szCs w:val="28"/>
          <w:lang w:eastAsia="ru-RU"/>
        </w:rPr>
        <w:t>посинение или побледнение губ;</w:t>
      </w:r>
    </w:p>
    <w:p w:rsidR="00803B71" w:rsidRPr="00FC2DEE" w:rsidRDefault="00803B71" w:rsidP="00FC2DEE">
      <w:pPr>
        <w:numPr>
          <w:ilvl w:val="0"/>
          <w:numId w:val="6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i/>
          <w:iCs/>
          <w:color w:val="DA8668"/>
          <w:sz w:val="28"/>
          <w:szCs w:val="28"/>
          <w:lang w:eastAsia="ru-RU"/>
        </w:rPr>
        <w:t>снижение температуры тела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i/>
          <w:iCs/>
          <w:color w:val="DA8668"/>
          <w:sz w:val="28"/>
          <w:szCs w:val="28"/>
          <w:lang w:eastAsia="ru-RU"/>
        </w:rPr>
        <w:t>Признаки обморожения конечностей: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i/>
          <w:iCs/>
          <w:color w:val="DA8668"/>
          <w:sz w:val="28"/>
          <w:szCs w:val="28"/>
          <w:lang w:eastAsia="ru-RU"/>
        </w:rPr>
        <w:t>- потеря чувствительности;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i/>
          <w:iCs/>
          <w:color w:val="DA8668"/>
          <w:sz w:val="28"/>
          <w:szCs w:val="28"/>
          <w:lang w:eastAsia="ru-RU"/>
        </w:rPr>
        <w:lastRenderedPageBreak/>
        <w:t>- кожа бледная, твёрдая и холодная наощупь;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i/>
          <w:iCs/>
          <w:color w:val="DA8668"/>
          <w:sz w:val="28"/>
          <w:szCs w:val="28"/>
          <w:lang w:eastAsia="ru-RU"/>
        </w:rPr>
        <w:t>- нет пульса у лодыжек;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i/>
          <w:iCs/>
          <w:color w:val="DA8668"/>
          <w:sz w:val="28"/>
          <w:szCs w:val="28"/>
          <w:lang w:eastAsia="ru-RU"/>
        </w:rPr>
        <w:t>- при постукивании пальцем слышен деревянный звук.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 </w:t>
      </w: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При обнаружении признаков переохлаждения или обморожения НЕОБХОДИМО СРОЧНО обратиться в медицинское учреждение!</w:t>
      </w:r>
    </w:p>
    <w:p w:rsidR="00803B71" w:rsidRPr="00FC2DEE" w:rsidRDefault="00803B71" w:rsidP="00FC2DEE">
      <w:pPr>
        <w:numPr>
          <w:ilvl w:val="0"/>
          <w:numId w:val="7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Памятка безопасности на железной дороге.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            Переходить пути разрешается только по специально определённым для этого конструкциям. Это могут быть как переезды, так и пешеходные мосты.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В случае если на станции нет специальных конструкций, гражданин обязан пересекать ЖД-пути по специально созданным настилам. В некоторых случаях рядом с местом пересечения может быть установлен знак «Переход через пути».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Если гражданин видит опущенный шлагбаум или зажёгшийся красный сигнал на светофоре, то он должен знать, что пересекать пути - запрещено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Во время пересечения ЖД-путей необходимо посмотреть по сторонам и удостовериться в том, что в это время по путям не следует поезд.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Если расстояние до движущегося поезда составляет менее полукилометра, то пересекать железнодорожные пути категорически воспрещается.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Нельзя переходить железную дорогу, если до прохода скоростного поезда осталось менее 10 минут.</w:t>
      </w:r>
      <w:bookmarkStart w:id="0" w:name="_GoBack"/>
      <w:bookmarkEnd w:id="0"/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Нельзя «сокращать путь» и подлезать под неподвижный поезд на станциях для того, чтобы пересечь железную дорогу.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Нельзя ходить вдоль ЖД путей ближе пяти метров от края дороги.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Нельзя забрасывать посторонние вещи на провода, находящиеся под высоким напряжением, а также подносить таким способом посторонние предметы. Также запрещается забираться на опоры.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Строжайше рекомендуется не пользоваться мобильными телефонами и не слушать музыку через наушники при пересечении железнодорожных путей.</w:t>
      </w:r>
    </w:p>
    <w:p w:rsidR="00803B71" w:rsidRPr="00FC2DEE" w:rsidRDefault="00803B71" w:rsidP="00FC2DEE">
      <w:pPr>
        <w:numPr>
          <w:ilvl w:val="0"/>
          <w:numId w:val="8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Противопожарная безопасность.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Во время новогодних праздников, помимо обычных правил пожарной безопасности следует соблюдать ещё несколько простых норм, которые позволят вам получить от выходных дней только положительные эмоции:</w:t>
      </w:r>
    </w:p>
    <w:p w:rsidR="00803B71" w:rsidRPr="00FC2DEE" w:rsidRDefault="00803B71" w:rsidP="00FC2DEE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 украшайте ёлку матерчатыми и пластмассовыми игрушками.</w:t>
      </w:r>
    </w:p>
    <w:p w:rsidR="00803B71" w:rsidRPr="00FC2DEE" w:rsidRDefault="00803B71" w:rsidP="00FC2DEE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 обкладывайте подставку ёлки ватой.</w:t>
      </w:r>
    </w:p>
    <w:p w:rsidR="00803B71" w:rsidRPr="00FC2DEE" w:rsidRDefault="00803B71" w:rsidP="00FC2DEE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 xml:space="preserve">Освещать ёлку следует только </w:t>
      </w:r>
      <w:proofErr w:type="spellStart"/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электрогирляндами</w:t>
      </w:r>
      <w:proofErr w:type="spellEnd"/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 xml:space="preserve"> промышленного производства.</w:t>
      </w:r>
    </w:p>
    <w:p w:rsidR="00803B71" w:rsidRPr="00FC2DEE" w:rsidRDefault="00803B71" w:rsidP="00FC2DEE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В помещении не разрешается зажигать бенгальские огни, применять хлопушки и восковые свечи. Помните, открытый огонь всегда опасен!</w:t>
      </w:r>
    </w:p>
    <w:p w:rsidR="00803B71" w:rsidRPr="00FC2DEE" w:rsidRDefault="00803B71" w:rsidP="00FC2DEE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Не следует использовать пиротехнику, если вы не понимаете, как ею пользоваться, а инструкции не прилагается, или она написана на непонятном вам языке.</w:t>
      </w:r>
    </w:p>
    <w:p w:rsidR="00803B71" w:rsidRPr="00FC2DEE" w:rsidRDefault="00803B71" w:rsidP="00FC2DEE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lastRenderedPageBreak/>
        <w:t>Нельзя ремонтировать и вторично использовать не сработавшую пиротехнику.</w:t>
      </w:r>
    </w:p>
    <w:p w:rsidR="00803B71" w:rsidRPr="00FC2DEE" w:rsidRDefault="00803B71" w:rsidP="00FC2DEE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Категорически запрещается применять самодельные пиротехнические устройства.</w:t>
      </w:r>
    </w:p>
    <w:p w:rsidR="00803B71" w:rsidRPr="00FC2DEE" w:rsidRDefault="00803B71" w:rsidP="00FC2DEE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</w:p>
    <w:p w:rsidR="00803B71" w:rsidRPr="00FC2DEE" w:rsidRDefault="00803B71" w:rsidP="00FC2DEE">
      <w:pPr>
        <w:numPr>
          <w:ilvl w:val="0"/>
          <w:numId w:val="10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Правила безопасного поведения в общественных местах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Откажись от употребления напитков, содержащих алкоголь (ст.ст.20.20, 20.21 и 20.22 КоАП)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Если в кругу твоих друзей появились алкогольные напитки, то тебе пора покинуть эту компанию (ст.ст.20.20 и 20.22 КоАП)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 xml:space="preserve">Знай, что использовать психотропные или наркотические вещества можно только по назначению врача. Храни их вместе с рецептом! (ст. ст. 6.8, 6.9 КоАП, </w:t>
      </w:r>
      <w:proofErr w:type="spellStart"/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ст</w:t>
      </w:r>
      <w:proofErr w:type="spellEnd"/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 xml:space="preserve"> 228 УК РФ, </w:t>
      </w:r>
      <w:proofErr w:type="spellStart"/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Ст</w:t>
      </w:r>
      <w:proofErr w:type="spellEnd"/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 xml:space="preserve"> 221 УК РФ)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Русский язык так красив и богат, что любую мысль можно выразить без использования нецензурной лексики (ст. 20.1 КоАП РФ)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Уважай окружающих – если куришь, то делай это в специально организованных местах или дома (ФЗ № 15).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Наш город красив – много цветов, удобных скамеек, детских площадок. Берегите их, сохраняйте чистыми и целыми. (</w:t>
      </w:r>
      <w:proofErr w:type="spellStart"/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ст.ст</w:t>
      </w:r>
      <w:proofErr w:type="spellEnd"/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. 7.17, 7.21 КоАП)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Даже очень хороший автомобиль не остановится сразу: береги свою жизнь, переходи дорогу аккуратно (только там, где разрешено) (ст. 12.29 КоАП).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Уважай своих и чужих соседей – после 22 часов соблюдай тишину!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Если ты несовершеннолетний - Будь дома в 10 часов вечера! (закон Ульяновской области)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 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Правила безопасного поведения в сети Интернет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Подумай, прежде чем выслать виртуальному другу информацию о себе и свои личные фотографии. Ты не можешь знать, как он их будет использовать. Фотографии, попав в виртуальное пространство, остаются там надолго. Размещая свои не очень приличные фотографии, подумай о том, что их могут увидеть твои друзья, родители, знакомые.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            Ты не знаешь, кем твой виртуальный друг может оказаться в реальной жизни. Если ты решишь встретиться с человеком, которого знаешь только по общению в Интернете, сообщи об этом кому-то из взрослых и пригласи с собой на встречу друга из реального мира. Выбирай для встреч людные места и светлое время суток.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В сети Интернет, как и в обычной жизни, встречаются злые и невоспитанные люди. Ради собственного развлечения они могут обидеть тебя, устроить травлю. Такие люди могут встретиться на форумах и чатах. Помни: ты не виноват, если получил оскорбительное сообщение! Ни в коем случае не стоит общаться с таким человеком и тем более пытаться ответить ему тем же. Просто прекрати общение.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lastRenderedPageBreak/>
        <w:t>Если тебе угрожают по Интернету, обязательно расскажи об этом родителям, учителю или близкому человеку, которому ты доверяешь. Помни: то, о чем ты читаешь или что видишь в Интернете, не всегда является правдой.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Будь культурным пользователем Интернета. Каким будет виртуальный мир - во многом зависит от тебя.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  <w:t>Старайся быть дружелюбным с другими пользователями, ни в коем случае не пиши грубых слов, не провоцируй собеседника. Нельзя использовать сеть для хулиганства и угроз!</w:t>
      </w:r>
    </w:p>
    <w:p w:rsidR="00803B71" w:rsidRPr="00FC2DEE" w:rsidRDefault="00803B71" w:rsidP="00FC2D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626B"/>
          <w:sz w:val="28"/>
          <w:szCs w:val="28"/>
          <w:lang w:eastAsia="ru-RU"/>
        </w:rPr>
      </w:pPr>
      <w:r w:rsidRPr="00FC2DEE">
        <w:rPr>
          <w:rFonts w:ascii="Times New Roman" w:eastAsia="Times New Roman" w:hAnsi="Times New Roman" w:cs="Times New Roman"/>
          <w:b/>
          <w:bCs/>
          <w:color w:val="5C626B"/>
          <w:sz w:val="28"/>
          <w:szCs w:val="28"/>
          <w:lang w:eastAsia="ru-RU"/>
        </w:rPr>
        <w:t>Помни: твои родители всегда готовы тебя выслушать, помочь и защитить</w:t>
      </w:r>
    </w:p>
    <w:p w:rsidR="004F70BE" w:rsidRPr="00FC2DEE" w:rsidRDefault="004F70BE" w:rsidP="00FC2DE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F70BE" w:rsidRPr="00FC2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E368F"/>
    <w:multiLevelType w:val="multilevel"/>
    <w:tmpl w:val="937EE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D4B57"/>
    <w:multiLevelType w:val="multilevel"/>
    <w:tmpl w:val="3228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A7BBE"/>
    <w:multiLevelType w:val="multilevel"/>
    <w:tmpl w:val="11FC6D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7E5A82"/>
    <w:multiLevelType w:val="multilevel"/>
    <w:tmpl w:val="D21634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E40FDE"/>
    <w:multiLevelType w:val="multilevel"/>
    <w:tmpl w:val="C62625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A94761"/>
    <w:multiLevelType w:val="multilevel"/>
    <w:tmpl w:val="27DEB9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951EFF"/>
    <w:multiLevelType w:val="multilevel"/>
    <w:tmpl w:val="83FA82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D44C2A"/>
    <w:multiLevelType w:val="multilevel"/>
    <w:tmpl w:val="79BA3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5F5BDB"/>
    <w:multiLevelType w:val="multilevel"/>
    <w:tmpl w:val="72C8D4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D117A0"/>
    <w:multiLevelType w:val="multilevel"/>
    <w:tmpl w:val="F0664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FD7"/>
    <w:rsid w:val="00201FD7"/>
    <w:rsid w:val="004F70BE"/>
    <w:rsid w:val="00803B71"/>
    <w:rsid w:val="009B3A19"/>
    <w:rsid w:val="00FC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1A4B6-9932-40C6-A374-7F82C57E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7692">
          <w:marLeft w:val="0"/>
          <w:marRight w:val="0"/>
          <w:marTop w:val="300"/>
          <w:marBottom w:val="0"/>
          <w:divBdr>
            <w:top w:val="single" w:sz="6" w:space="15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1905</Words>
  <Characters>10863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2023-12-07T10:25:00Z</dcterms:created>
  <dcterms:modified xsi:type="dcterms:W3CDTF">2025-12-29T04:44:00Z</dcterms:modified>
</cp:coreProperties>
</file>